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9A85" w14:textId="55BD5946" w:rsidR="002E731D" w:rsidRDefault="00FE208C">
      <w:pPr>
        <w:ind w:left="70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E3EE12B" wp14:editId="148C70BB">
                <wp:simplePos x="0" y="0"/>
                <wp:positionH relativeFrom="column">
                  <wp:posOffset>-1294850</wp:posOffset>
                </wp:positionH>
                <wp:positionV relativeFrom="paragraph">
                  <wp:posOffset>1339500</wp:posOffset>
                </wp:positionV>
                <wp:extent cx="18000" cy="22320"/>
                <wp:effectExtent l="38100" t="38100" r="58420" b="53975"/>
                <wp:wrapNone/>
                <wp:docPr id="5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800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347160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5" o:spid="_x0000_s1026" type="#_x0000_t75" style="position:absolute;margin-left:-102.65pt;margin-top:104.75pt;width:2.8pt;height:3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">
                <v:imagedata r:id="rId7" o:title=""/>
              </v:shape>
            </w:pict>
          </mc:Fallback>
        </mc:AlternateContent>
      </w:r>
    </w:p>
    <w:p w14:paraId="0EEFA255" w14:textId="5DCE38B4" w:rsidR="002E731D" w:rsidRDefault="002E731D">
      <w:pPr>
        <w:jc w:val="center"/>
        <w:rPr>
          <w:sz w:val="24"/>
          <w:szCs w:val="24"/>
        </w:rPr>
      </w:pPr>
    </w:p>
    <w:p w14:paraId="1244B947" w14:textId="77777777" w:rsidR="00B11B39" w:rsidRDefault="00B11B39">
      <w:pPr>
        <w:jc w:val="center"/>
        <w:rPr>
          <w:b/>
          <w:sz w:val="24"/>
          <w:szCs w:val="24"/>
        </w:rPr>
      </w:pPr>
    </w:p>
    <w:p w14:paraId="7A5E3202" w14:textId="77777777" w:rsidR="00B11B39" w:rsidRDefault="00B11B39">
      <w:pPr>
        <w:jc w:val="center"/>
        <w:rPr>
          <w:b/>
          <w:sz w:val="24"/>
          <w:szCs w:val="24"/>
        </w:rPr>
      </w:pPr>
    </w:p>
    <w:p w14:paraId="52B116B7" w14:textId="77777777" w:rsidR="00B11B39" w:rsidRDefault="00B11B39">
      <w:pPr>
        <w:jc w:val="center"/>
        <w:rPr>
          <w:b/>
          <w:sz w:val="24"/>
          <w:szCs w:val="24"/>
        </w:rPr>
      </w:pPr>
    </w:p>
    <w:p w14:paraId="05D74171" w14:textId="77777777" w:rsidR="00B11B39" w:rsidRDefault="00B11B39">
      <w:pPr>
        <w:jc w:val="center"/>
        <w:rPr>
          <w:b/>
          <w:sz w:val="24"/>
          <w:szCs w:val="24"/>
        </w:rPr>
      </w:pPr>
    </w:p>
    <w:p w14:paraId="5A7CF4E3" w14:textId="77777777" w:rsidR="00B11B39" w:rsidRDefault="00B11B39">
      <w:pPr>
        <w:jc w:val="center"/>
        <w:rPr>
          <w:b/>
          <w:sz w:val="24"/>
          <w:szCs w:val="24"/>
        </w:rPr>
      </w:pPr>
    </w:p>
    <w:p w14:paraId="49F66920" w14:textId="77777777" w:rsidR="00B11B39" w:rsidRDefault="00B11B39">
      <w:pPr>
        <w:jc w:val="center"/>
        <w:rPr>
          <w:b/>
          <w:sz w:val="24"/>
          <w:szCs w:val="24"/>
        </w:rPr>
      </w:pPr>
    </w:p>
    <w:p w14:paraId="1A334B55" w14:textId="06CB8D3F" w:rsidR="002E731D" w:rsidRDefault="00C30E2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Invitation for:</w:t>
      </w:r>
    </w:p>
    <w:p w14:paraId="3CDDB50D" w14:textId="77777777" w:rsidR="002E731D" w:rsidRDefault="002E731D">
      <w:pPr>
        <w:jc w:val="center"/>
        <w:rPr>
          <w:sz w:val="24"/>
          <w:szCs w:val="24"/>
        </w:rPr>
      </w:pPr>
    </w:p>
    <w:p w14:paraId="20777DE7" w14:textId="656EF5FF" w:rsidR="002E731D" w:rsidRDefault="00A934D1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DUTCH</w:t>
      </w:r>
      <w:r w:rsidR="00C30E26">
        <w:rPr>
          <w:b/>
          <w:sz w:val="32"/>
          <w:szCs w:val="32"/>
        </w:rPr>
        <w:t xml:space="preserve"> BALLOON TROPHY 20</w:t>
      </w:r>
      <w:r w:rsidR="008450B0">
        <w:rPr>
          <w:b/>
          <w:sz w:val="32"/>
          <w:szCs w:val="32"/>
        </w:rPr>
        <w:t>2</w:t>
      </w:r>
      <w:r w:rsidR="00B11B39">
        <w:rPr>
          <w:b/>
          <w:sz w:val="32"/>
          <w:szCs w:val="32"/>
        </w:rPr>
        <w:t>5</w:t>
      </w:r>
      <w:r w:rsidR="00C30E26">
        <w:rPr>
          <w:b/>
          <w:sz w:val="32"/>
          <w:szCs w:val="32"/>
        </w:rPr>
        <w:t xml:space="preserve"> </w:t>
      </w:r>
    </w:p>
    <w:p w14:paraId="2325DA04" w14:textId="4DCE9C7D" w:rsidR="002E731D" w:rsidRDefault="008450B0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Witteveen</w:t>
      </w:r>
      <w:r w:rsidR="00C30E26">
        <w:rPr>
          <w:b/>
          <w:sz w:val="32"/>
          <w:szCs w:val="32"/>
        </w:rPr>
        <w:t xml:space="preserve"> (NL - Drenthe)  </w:t>
      </w:r>
    </w:p>
    <w:p w14:paraId="7E298FC9" w14:textId="737A038C" w:rsidR="002E731D" w:rsidRDefault="00B11B39">
      <w:pPr>
        <w:jc w:val="center"/>
        <w:rPr>
          <w:sz w:val="24"/>
          <w:szCs w:val="24"/>
        </w:rPr>
      </w:pPr>
      <w:r>
        <w:rPr>
          <w:b/>
          <w:sz w:val="32"/>
          <w:szCs w:val="32"/>
        </w:rPr>
        <w:t>28</w:t>
      </w:r>
      <w:r w:rsidR="008450B0" w:rsidRPr="008450B0">
        <w:rPr>
          <w:b/>
          <w:sz w:val="32"/>
          <w:szCs w:val="32"/>
          <w:vertAlign w:val="superscript"/>
        </w:rPr>
        <w:t>th</w:t>
      </w:r>
      <w:r w:rsidR="008450B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of May until the </w:t>
      </w:r>
      <w:r w:rsidR="008450B0">
        <w:rPr>
          <w:b/>
          <w:sz w:val="32"/>
          <w:szCs w:val="32"/>
        </w:rPr>
        <w:t>1</w:t>
      </w:r>
      <w:r w:rsidR="008450B0" w:rsidRPr="008450B0">
        <w:rPr>
          <w:b/>
          <w:sz w:val="32"/>
          <w:szCs w:val="32"/>
          <w:vertAlign w:val="superscript"/>
        </w:rPr>
        <w:t>st</w:t>
      </w:r>
      <w:r w:rsidR="008450B0">
        <w:rPr>
          <w:b/>
          <w:sz w:val="32"/>
          <w:szCs w:val="32"/>
        </w:rPr>
        <w:t xml:space="preserve"> of </w:t>
      </w:r>
      <w:r>
        <w:rPr>
          <w:b/>
          <w:sz w:val="32"/>
          <w:szCs w:val="32"/>
        </w:rPr>
        <w:t xml:space="preserve">June </w:t>
      </w:r>
      <w:r w:rsidR="00C30E26">
        <w:rPr>
          <w:b/>
          <w:sz w:val="32"/>
          <w:szCs w:val="32"/>
        </w:rPr>
        <w:t>20</w:t>
      </w:r>
      <w:r w:rsidR="008450B0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5</w:t>
      </w:r>
    </w:p>
    <w:p w14:paraId="1B7E0509" w14:textId="77777777" w:rsidR="002E731D" w:rsidRDefault="002E731D">
      <w:pPr>
        <w:jc w:val="center"/>
        <w:rPr>
          <w:sz w:val="24"/>
          <w:szCs w:val="24"/>
        </w:rPr>
      </w:pPr>
    </w:p>
    <w:p w14:paraId="4C93FD37" w14:textId="02771402" w:rsidR="002E731D" w:rsidRDefault="00C30E2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Dutch</w:t>
      </w:r>
      <w:r w:rsidR="00A934D1">
        <w:rPr>
          <w:b/>
          <w:sz w:val="24"/>
          <w:szCs w:val="24"/>
        </w:rPr>
        <w:t xml:space="preserve"> and</w:t>
      </w:r>
      <w:r w:rsidR="008450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Belgian</w:t>
      </w:r>
      <w:r w:rsidR="00B11B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Championships 20</w:t>
      </w:r>
      <w:r w:rsidR="008450B0">
        <w:rPr>
          <w:b/>
          <w:sz w:val="24"/>
          <w:szCs w:val="24"/>
        </w:rPr>
        <w:t>2</w:t>
      </w:r>
      <w:r w:rsidR="00B11B39">
        <w:rPr>
          <w:b/>
          <w:sz w:val="24"/>
          <w:szCs w:val="24"/>
        </w:rPr>
        <w:t>5</w:t>
      </w:r>
    </w:p>
    <w:p w14:paraId="646603BD" w14:textId="77777777" w:rsidR="002E731D" w:rsidRDefault="002E731D">
      <w:pPr>
        <w:jc w:val="center"/>
        <w:rPr>
          <w:sz w:val="24"/>
          <w:szCs w:val="24"/>
        </w:rPr>
      </w:pPr>
    </w:p>
    <w:p w14:paraId="38AA64EB" w14:textId="1F8BBDD9" w:rsidR="002E731D" w:rsidRDefault="00C30E26">
      <w:pPr>
        <w:jc w:val="center"/>
        <w:rPr>
          <w:sz w:val="24"/>
          <w:szCs w:val="24"/>
        </w:rPr>
      </w:pPr>
      <w:r>
        <w:rPr>
          <w:sz w:val="24"/>
          <w:szCs w:val="24"/>
        </w:rPr>
        <w:t>The competition will be organised by the Dutch Balloon Competition Club on behalf of the KNV</w:t>
      </w:r>
      <w:r w:rsidR="00374E23">
        <w:rPr>
          <w:sz w:val="24"/>
          <w:szCs w:val="24"/>
        </w:rPr>
        <w:t>v</w:t>
      </w:r>
      <w:r>
        <w:rPr>
          <w:sz w:val="24"/>
          <w:szCs w:val="24"/>
        </w:rPr>
        <w:t>L and in cooperation with the sports committee of the KBBF.</w:t>
      </w:r>
    </w:p>
    <w:p w14:paraId="7BEE5D7D" w14:textId="77777777" w:rsidR="002E731D" w:rsidRPr="00DA4AF1" w:rsidRDefault="00C30E26">
      <w:pPr>
        <w:spacing w:before="280" w:after="280"/>
        <w:jc w:val="center"/>
        <w:rPr>
          <w:b/>
          <w:bCs/>
          <w:sz w:val="24"/>
          <w:szCs w:val="24"/>
          <w:lang w:val="nl-NL"/>
        </w:rPr>
      </w:pPr>
      <w:r w:rsidRPr="00DA4AF1">
        <w:rPr>
          <w:b/>
          <w:bCs/>
          <w:sz w:val="24"/>
          <w:szCs w:val="24"/>
          <w:lang w:val="nl-NL"/>
        </w:rPr>
        <w:t>Location:</w:t>
      </w:r>
    </w:p>
    <w:p w14:paraId="7429128E" w14:textId="4F886459" w:rsidR="00632F7A" w:rsidRPr="00DA4AF1" w:rsidRDefault="00C30E26" w:rsidP="00632F7A">
      <w:pPr>
        <w:spacing w:before="280" w:after="280"/>
        <w:jc w:val="center"/>
        <w:rPr>
          <w:rFonts w:ascii="Arial" w:eastAsia="Arial" w:hAnsi="Arial" w:cs="Arial"/>
          <w:lang w:val="nl-NL"/>
        </w:rPr>
      </w:pPr>
      <w:r w:rsidRPr="00DA4AF1">
        <w:rPr>
          <w:b/>
          <w:sz w:val="24"/>
          <w:szCs w:val="24"/>
          <w:lang w:val="nl-NL"/>
        </w:rPr>
        <w:t xml:space="preserve"> </w:t>
      </w:r>
      <w:r w:rsidR="008450B0" w:rsidRPr="00DA4AF1">
        <w:rPr>
          <w:rFonts w:ascii="Trebuchet MS" w:eastAsia="Trebuchet MS" w:hAnsi="Trebuchet MS" w:cs="Trebuchet MS"/>
          <w:color w:val="CF357D"/>
          <w:sz w:val="30"/>
          <w:szCs w:val="30"/>
          <w:lang w:val="nl-NL"/>
        </w:rPr>
        <w:t>Landal Orveltermarke</w:t>
      </w:r>
      <w:r w:rsidRPr="00DA4AF1">
        <w:rPr>
          <w:b/>
          <w:sz w:val="24"/>
          <w:szCs w:val="24"/>
          <w:lang w:val="nl-NL"/>
        </w:rPr>
        <w:br/>
      </w:r>
      <w:r w:rsidR="008450B0" w:rsidRPr="00DA4AF1">
        <w:rPr>
          <w:sz w:val="24"/>
          <w:szCs w:val="24"/>
          <w:lang w:val="nl-NL"/>
        </w:rPr>
        <w:t>Meester J.b. Kanweg 3</w:t>
      </w:r>
      <w:r w:rsidRPr="00DA4AF1">
        <w:rPr>
          <w:sz w:val="24"/>
          <w:szCs w:val="24"/>
          <w:lang w:val="nl-NL"/>
        </w:rPr>
        <w:br/>
      </w:r>
      <w:r w:rsidR="008450B0" w:rsidRPr="00DA4AF1">
        <w:rPr>
          <w:sz w:val="24"/>
          <w:szCs w:val="24"/>
          <w:lang w:val="nl-NL"/>
        </w:rPr>
        <w:t>9439 TD Witteveen</w:t>
      </w:r>
      <w:r w:rsidRPr="00DA4AF1">
        <w:rPr>
          <w:sz w:val="24"/>
          <w:szCs w:val="24"/>
          <w:lang w:val="nl-NL"/>
        </w:rPr>
        <w:t xml:space="preserve"> </w:t>
      </w:r>
      <w:r w:rsidRPr="00DA4AF1">
        <w:rPr>
          <w:sz w:val="24"/>
          <w:szCs w:val="24"/>
          <w:lang w:val="nl-NL"/>
        </w:rPr>
        <w:br/>
      </w:r>
      <w:hyperlink r:id="rId8" w:history="1">
        <w:r w:rsidR="00632F7A" w:rsidRPr="00DA4AF1">
          <w:rPr>
            <w:rStyle w:val="Hyperlink"/>
            <w:rFonts w:ascii="Arial" w:eastAsia="Arial" w:hAnsi="Arial" w:cs="Arial"/>
            <w:lang w:val="nl-NL"/>
          </w:rPr>
          <w:t>https://www.landal.nl/parken/orveltermarke</w:t>
        </w:r>
      </w:hyperlink>
    </w:p>
    <w:p w14:paraId="57B0479C" w14:textId="6A2D3831" w:rsidR="002E731D" w:rsidRDefault="00C30E26">
      <w:pPr>
        <w:spacing w:before="280" w:after="2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Competition Director:  </w:t>
      </w:r>
      <w:r w:rsidR="008450B0">
        <w:rPr>
          <w:sz w:val="24"/>
          <w:szCs w:val="24"/>
        </w:rPr>
        <w:t>Goran Grgic (SLO)</w:t>
      </w:r>
    </w:p>
    <w:p w14:paraId="20B800A5" w14:textId="77777777" w:rsidR="002E731D" w:rsidRDefault="002E731D">
      <w:pPr>
        <w:rPr>
          <w:sz w:val="24"/>
          <w:szCs w:val="24"/>
        </w:rPr>
      </w:pPr>
    </w:p>
    <w:p w14:paraId="4DFD83AC" w14:textId="22078F35" w:rsidR="002E731D" w:rsidRDefault="00C30E26">
      <w:pPr>
        <w:rPr>
          <w:sz w:val="24"/>
          <w:szCs w:val="24"/>
        </w:rPr>
      </w:pPr>
      <w:r>
        <w:rPr>
          <w:sz w:val="24"/>
          <w:szCs w:val="24"/>
        </w:rPr>
        <w:t xml:space="preserve">Rules: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According latest AXMER rules and with </w:t>
      </w:r>
      <w:r w:rsidR="008450B0">
        <w:rPr>
          <w:sz w:val="24"/>
          <w:szCs w:val="24"/>
        </w:rPr>
        <w:t>Balloon Live Sensor.</w:t>
      </w:r>
    </w:p>
    <w:p w14:paraId="11B12D23" w14:textId="6DD253D8" w:rsidR="002E731D" w:rsidRDefault="00C30E26">
      <w:pPr>
        <w:rPr>
          <w:sz w:val="24"/>
          <w:szCs w:val="24"/>
        </w:rPr>
      </w:pPr>
      <w:r>
        <w:rPr>
          <w:sz w:val="24"/>
          <w:szCs w:val="24"/>
        </w:rPr>
        <w:t>Date</w:t>
      </w:r>
      <w:r w:rsidR="008450B0">
        <w:rPr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11B39">
        <w:rPr>
          <w:sz w:val="24"/>
          <w:szCs w:val="24"/>
        </w:rPr>
        <w:t>28</w:t>
      </w:r>
      <w:r w:rsidR="008450B0" w:rsidRPr="008450B0">
        <w:rPr>
          <w:sz w:val="24"/>
          <w:szCs w:val="24"/>
          <w:vertAlign w:val="superscript"/>
        </w:rPr>
        <w:t>th</w:t>
      </w:r>
      <w:r w:rsidR="008450B0">
        <w:rPr>
          <w:sz w:val="24"/>
          <w:szCs w:val="24"/>
        </w:rPr>
        <w:t xml:space="preserve"> </w:t>
      </w:r>
      <w:r w:rsidR="00B11B39">
        <w:rPr>
          <w:sz w:val="24"/>
          <w:szCs w:val="24"/>
        </w:rPr>
        <w:t xml:space="preserve">of May </w:t>
      </w:r>
      <w:r w:rsidR="008450B0">
        <w:rPr>
          <w:sz w:val="24"/>
          <w:szCs w:val="24"/>
        </w:rPr>
        <w:t>until</w:t>
      </w:r>
      <w:r>
        <w:rPr>
          <w:sz w:val="24"/>
          <w:szCs w:val="24"/>
        </w:rPr>
        <w:t xml:space="preserve"> </w:t>
      </w:r>
      <w:r w:rsidR="008450B0">
        <w:rPr>
          <w:sz w:val="24"/>
          <w:szCs w:val="24"/>
        </w:rPr>
        <w:t>1</w:t>
      </w:r>
      <w:r w:rsidR="008450B0" w:rsidRPr="008450B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  <w:r w:rsidR="008450B0">
        <w:rPr>
          <w:sz w:val="24"/>
          <w:szCs w:val="24"/>
        </w:rPr>
        <w:t xml:space="preserve">of </w:t>
      </w:r>
      <w:r w:rsidR="00B11B39">
        <w:rPr>
          <w:sz w:val="24"/>
          <w:szCs w:val="24"/>
        </w:rPr>
        <w:t>June</w:t>
      </w:r>
      <w:r>
        <w:rPr>
          <w:sz w:val="24"/>
          <w:szCs w:val="24"/>
        </w:rPr>
        <w:t xml:space="preserve"> 20</w:t>
      </w:r>
      <w:r w:rsidR="008450B0">
        <w:rPr>
          <w:sz w:val="24"/>
          <w:szCs w:val="24"/>
        </w:rPr>
        <w:t>2</w:t>
      </w:r>
      <w:r w:rsidR="00B11B39">
        <w:rPr>
          <w:sz w:val="24"/>
          <w:szCs w:val="24"/>
        </w:rPr>
        <w:t>5</w:t>
      </w:r>
    </w:p>
    <w:p w14:paraId="551D4E69" w14:textId="108C5490" w:rsidR="002E731D" w:rsidRDefault="00C30E26">
      <w:pPr>
        <w:rPr>
          <w:sz w:val="24"/>
          <w:szCs w:val="24"/>
        </w:rPr>
      </w:pPr>
      <w:r>
        <w:rPr>
          <w:sz w:val="24"/>
          <w:szCs w:val="24"/>
        </w:rPr>
        <w:t>Check-in: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11B39">
        <w:rPr>
          <w:sz w:val="24"/>
          <w:szCs w:val="24"/>
        </w:rPr>
        <w:t>28</w:t>
      </w:r>
      <w:r w:rsidR="00B11B39" w:rsidRPr="00B11B39">
        <w:rPr>
          <w:sz w:val="24"/>
          <w:szCs w:val="24"/>
          <w:vertAlign w:val="superscript"/>
        </w:rPr>
        <w:t>th</w:t>
      </w:r>
      <w:r w:rsidR="00B11B39">
        <w:rPr>
          <w:sz w:val="24"/>
          <w:szCs w:val="24"/>
        </w:rPr>
        <w:t xml:space="preserve"> of M</w:t>
      </w:r>
      <w:r>
        <w:rPr>
          <w:sz w:val="24"/>
          <w:szCs w:val="24"/>
        </w:rPr>
        <w:t xml:space="preserve">ay </w:t>
      </w:r>
      <w:r w:rsidR="008450B0">
        <w:rPr>
          <w:sz w:val="24"/>
          <w:szCs w:val="24"/>
        </w:rPr>
        <w:t>202</w:t>
      </w:r>
      <w:r w:rsidR="00273E0F">
        <w:rPr>
          <w:sz w:val="24"/>
          <w:szCs w:val="24"/>
        </w:rPr>
        <w:t>5</w:t>
      </w:r>
      <w:r>
        <w:rPr>
          <w:sz w:val="24"/>
          <w:szCs w:val="24"/>
        </w:rPr>
        <w:t xml:space="preserve"> between 17.</w:t>
      </w:r>
      <w:r w:rsidR="008450B0">
        <w:rPr>
          <w:sz w:val="24"/>
          <w:szCs w:val="24"/>
        </w:rPr>
        <w:t>00</w:t>
      </w:r>
      <w:r w:rsidR="00B11B39">
        <w:rPr>
          <w:sz w:val="24"/>
          <w:szCs w:val="24"/>
        </w:rPr>
        <w:t xml:space="preserve"> - </w:t>
      </w:r>
      <w:r>
        <w:rPr>
          <w:sz w:val="24"/>
          <w:szCs w:val="24"/>
        </w:rPr>
        <w:t>19.30 at the competition centre</w:t>
      </w:r>
    </w:p>
    <w:p w14:paraId="605602E9" w14:textId="532FD38A" w:rsidR="002E731D" w:rsidRDefault="00C30E26">
      <w:pPr>
        <w:rPr>
          <w:sz w:val="24"/>
          <w:szCs w:val="24"/>
        </w:rPr>
      </w:pPr>
      <w:r>
        <w:rPr>
          <w:sz w:val="24"/>
          <w:szCs w:val="24"/>
        </w:rPr>
        <w:t>General Briefing:</w:t>
      </w:r>
      <w:r>
        <w:rPr>
          <w:sz w:val="24"/>
          <w:szCs w:val="24"/>
        </w:rPr>
        <w:tab/>
      </w:r>
      <w:r w:rsidR="00B11B39">
        <w:rPr>
          <w:sz w:val="24"/>
          <w:szCs w:val="24"/>
        </w:rPr>
        <w:t>28</w:t>
      </w:r>
      <w:r w:rsidR="00B11B39" w:rsidRPr="00B11B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20</w:t>
      </w:r>
      <w:r w:rsidR="00B11B39">
        <w:rPr>
          <w:sz w:val="24"/>
          <w:szCs w:val="24"/>
        </w:rPr>
        <w:t>25</w:t>
      </w:r>
      <w:r>
        <w:rPr>
          <w:sz w:val="24"/>
          <w:szCs w:val="24"/>
        </w:rPr>
        <w:t xml:space="preserve"> at 20:00 at the competition centre</w:t>
      </w:r>
    </w:p>
    <w:p w14:paraId="5EBA8CA5" w14:textId="27811E78" w:rsidR="002E731D" w:rsidRDefault="00C30E26">
      <w:pPr>
        <w:rPr>
          <w:sz w:val="24"/>
          <w:szCs w:val="24"/>
        </w:rPr>
      </w:pPr>
      <w:r>
        <w:rPr>
          <w:sz w:val="24"/>
          <w:szCs w:val="24"/>
        </w:rPr>
        <w:t>First flight: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Thursday morning </w:t>
      </w:r>
      <w:r w:rsidR="00B11B39">
        <w:rPr>
          <w:sz w:val="24"/>
          <w:szCs w:val="24"/>
        </w:rPr>
        <w:t>29</w:t>
      </w:r>
      <w:r w:rsidR="00B11B39" w:rsidRPr="00B11B39">
        <w:rPr>
          <w:sz w:val="24"/>
          <w:szCs w:val="24"/>
          <w:vertAlign w:val="superscript"/>
        </w:rPr>
        <w:t>th</w:t>
      </w:r>
      <w:r w:rsidR="00B11B39">
        <w:rPr>
          <w:sz w:val="24"/>
          <w:szCs w:val="24"/>
        </w:rPr>
        <w:t xml:space="preserve"> of</w:t>
      </w:r>
      <w:r>
        <w:rPr>
          <w:sz w:val="24"/>
          <w:szCs w:val="24"/>
        </w:rPr>
        <w:t xml:space="preserve"> </w:t>
      </w:r>
      <w:r w:rsidR="00B11B39">
        <w:rPr>
          <w:sz w:val="24"/>
          <w:szCs w:val="24"/>
        </w:rPr>
        <w:t>M</w:t>
      </w:r>
      <w:r>
        <w:rPr>
          <w:sz w:val="24"/>
          <w:szCs w:val="24"/>
        </w:rPr>
        <w:t>ay 20</w:t>
      </w:r>
      <w:r w:rsidR="008450B0">
        <w:rPr>
          <w:sz w:val="24"/>
          <w:szCs w:val="24"/>
        </w:rPr>
        <w:t>2</w:t>
      </w:r>
      <w:r w:rsidR="00B11B39">
        <w:rPr>
          <w:sz w:val="24"/>
          <w:szCs w:val="24"/>
        </w:rPr>
        <w:t>5</w:t>
      </w:r>
    </w:p>
    <w:p w14:paraId="35B27447" w14:textId="754FD8A1" w:rsidR="002E731D" w:rsidRDefault="00C30E26">
      <w:pPr>
        <w:rPr>
          <w:sz w:val="24"/>
          <w:szCs w:val="24"/>
        </w:rPr>
      </w:pPr>
      <w:r>
        <w:rPr>
          <w:sz w:val="24"/>
          <w:szCs w:val="24"/>
        </w:rPr>
        <w:t>Last flight: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Sunday morning </w:t>
      </w:r>
      <w:r w:rsidR="00B11B39">
        <w:rPr>
          <w:sz w:val="24"/>
          <w:szCs w:val="24"/>
        </w:rPr>
        <w:t>1</w:t>
      </w:r>
      <w:r w:rsidR="00B11B39" w:rsidRPr="008450B0">
        <w:rPr>
          <w:sz w:val="24"/>
          <w:szCs w:val="24"/>
          <w:vertAlign w:val="superscript"/>
        </w:rPr>
        <w:t>st</w:t>
      </w:r>
      <w:r w:rsidR="00B11B39">
        <w:rPr>
          <w:sz w:val="24"/>
          <w:szCs w:val="24"/>
        </w:rPr>
        <w:t xml:space="preserve"> of June</w:t>
      </w:r>
      <w:r>
        <w:rPr>
          <w:sz w:val="24"/>
          <w:szCs w:val="24"/>
        </w:rPr>
        <w:t xml:space="preserve"> 20</w:t>
      </w:r>
      <w:r w:rsidR="008450B0">
        <w:rPr>
          <w:sz w:val="24"/>
          <w:szCs w:val="24"/>
        </w:rPr>
        <w:t>2</w:t>
      </w:r>
      <w:r w:rsidR="00B11B39">
        <w:rPr>
          <w:sz w:val="24"/>
          <w:szCs w:val="24"/>
        </w:rPr>
        <w:t>5</w:t>
      </w:r>
    </w:p>
    <w:p w14:paraId="1A239592" w14:textId="749BBE61" w:rsidR="002E731D" w:rsidRDefault="00C30E26">
      <w:pPr>
        <w:rPr>
          <w:sz w:val="24"/>
          <w:szCs w:val="24"/>
        </w:rPr>
      </w:pPr>
      <w:r>
        <w:rPr>
          <w:sz w:val="24"/>
          <w:szCs w:val="24"/>
        </w:rPr>
        <w:t>Price giving: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Sunday </w:t>
      </w:r>
      <w:r w:rsidR="00B11B39">
        <w:rPr>
          <w:sz w:val="24"/>
          <w:szCs w:val="24"/>
        </w:rPr>
        <w:t>1</w:t>
      </w:r>
      <w:r w:rsidR="00B11B39" w:rsidRPr="008450B0">
        <w:rPr>
          <w:sz w:val="24"/>
          <w:szCs w:val="24"/>
          <w:vertAlign w:val="superscript"/>
        </w:rPr>
        <w:t>st</w:t>
      </w:r>
      <w:r w:rsidR="00B11B39">
        <w:rPr>
          <w:sz w:val="24"/>
          <w:szCs w:val="24"/>
          <w:vertAlign w:val="superscript"/>
        </w:rPr>
        <w:t xml:space="preserve"> </w:t>
      </w:r>
      <w:r w:rsidR="00B11B39">
        <w:rPr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 w:rsidR="00B11B39">
        <w:rPr>
          <w:sz w:val="24"/>
          <w:szCs w:val="24"/>
        </w:rPr>
        <w:t>June</w:t>
      </w:r>
      <w:r>
        <w:rPr>
          <w:sz w:val="24"/>
          <w:szCs w:val="24"/>
        </w:rPr>
        <w:t xml:space="preserve"> 20</w:t>
      </w:r>
      <w:r w:rsidR="008450B0">
        <w:rPr>
          <w:sz w:val="24"/>
          <w:szCs w:val="24"/>
        </w:rPr>
        <w:t>2</w:t>
      </w:r>
      <w:r w:rsidR="00B11B39">
        <w:rPr>
          <w:sz w:val="24"/>
          <w:szCs w:val="24"/>
        </w:rPr>
        <w:t>5</w:t>
      </w:r>
      <w:r w:rsidR="00FE5D4B">
        <w:rPr>
          <w:sz w:val="24"/>
          <w:szCs w:val="24"/>
        </w:rPr>
        <w:t xml:space="preserve"> around 12:00</w:t>
      </w:r>
    </w:p>
    <w:p w14:paraId="622DCA58" w14:textId="77777777" w:rsidR="002E731D" w:rsidRDefault="002E731D">
      <w:pPr>
        <w:rPr>
          <w:sz w:val="24"/>
          <w:szCs w:val="24"/>
        </w:rPr>
      </w:pPr>
    </w:p>
    <w:p w14:paraId="30D77C32" w14:textId="624DB095" w:rsidR="002E731D" w:rsidRPr="00B11B39" w:rsidRDefault="00C30E26" w:rsidP="00B11B39">
      <w:pPr>
        <w:rPr>
          <w:sz w:val="24"/>
          <w:szCs w:val="24"/>
        </w:rPr>
      </w:pPr>
      <w:r>
        <w:rPr>
          <w:sz w:val="24"/>
          <w:szCs w:val="24"/>
        </w:rPr>
        <w:t>Entry closing date:</w:t>
      </w: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1</w:t>
      </w:r>
      <w:r w:rsidR="00140C41">
        <w:rPr>
          <w:b/>
          <w:sz w:val="24"/>
          <w:szCs w:val="24"/>
          <w:u w:val="single"/>
          <w:vertAlign w:val="superscript"/>
        </w:rPr>
        <w:t>st</w:t>
      </w:r>
      <w:r>
        <w:rPr>
          <w:b/>
          <w:sz w:val="24"/>
          <w:szCs w:val="24"/>
          <w:u w:val="single"/>
        </w:rPr>
        <w:t xml:space="preserve"> </w:t>
      </w:r>
      <w:r w:rsidR="00B11B39">
        <w:rPr>
          <w:b/>
          <w:sz w:val="24"/>
          <w:szCs w:val="24"/>
          <w:u w:val="single"/>
        </w:rPr>
        <w:t>of April</w:t>
      </w:r>
      <w:r>
        <w:rPr>
          <w:b/>
          <w:sz w:val="24"/>
          <w:szCs w:val="24"/>
          <w:u w:val="single"/>
        </w:rPr>
        <w:t xml:space="preserve"> 20</w:t>
      </w:r>
      <w:r w:rsidR="00FE5D4B">
        <w:rPr>
          <w:b/>
          <w:sz w:val="24"/>
          <w:szCs w:val="24"/>
          <w:u w:val="single"/>
        </w:rPr>
        <w:t>2</w:t>
      </w:r>
      <w:r w:rsidR="00B11B39">
        <w:rPr>
          <w:b/>
          <w:sz w:val="24"/>
          <w:szCs w:val="24"/>
          <w:u w:val="single"/>
        </w:rPr>
        <w:t>5</w:t>
      </w:r>
    </w:p>
    <w:p w14:paraId="55C457F0" w14:textId="67ABF40B" w:rsidR="002E731D" w:rsidRDefault="00B11B39">
      <w:pPr>
        <w:ind w:left="2160"/>
        <w:rPr>
          <w:sz w:val="24"/>
          <w:szCs w:val="24"/>
        </w:rPr>
      </w:pPr>
      <w:r>
        <w:rPr>
          <w:sz w:val="24"/>
          <w:szCs w:val="24"/>
        </w:rPr>
        <w:t>The</w:t>
      </w:r>
      <w:r w:rsidR="00C30E26">
        <w:rPr>
          <w:sz w:val="24"/>
          <w:szCs w:val="24"/>
        </w:rPr>
        <w:t xml:space="preserve"> maximum </w:t>
      </w:r>
      <w:r>
        <w:rPr>
          <w:sz w:val="24"/>
          <w:szCs w:val="24"/>
        </w:rPr>
        <w:t xml:space="preserve">number </w:t>
      </w:r>
      <w:r w:rsidR="00C30E26">
        <w:rPr>
          <w:sz w:val="24"/>
          <w:szCs w:val="24"/>
        </w:rPr>
        <w:t xml:space="preserve">of </w:t>
      </w:r>
      <w:r>
        <w:rPr>
          <w:sz w:val="24"/>
          <w:szCs w:val="24"/>
        </w:rPr>
        <w:t xml:space="preserve">participants is </w:t>
      </w:r>
      <w:r w:rsidR="00C30E26">
        <w:rPr>
          <w:sz w:val="24"/>
          <w:szCs w:val="24"/>
        </w:rPr>
        <w:t xml:space="preserve">35 pilots. </w:t>
      </w:r>
    </w:p>
    <w:p w14:paraId="686E80DB" w14:textId="77777777" w:rsidR="002E731D" w:rsidRDefault="002E731D">
      <w:pPr>
        <w:rPr>
          <w:sz w:val="24"/>
          <w:szCs w:val="24"/>
        </w:rPr>
      </w:pPr>
    </w:p>
    <w:p w14:paraId="0CB3DB3B" w14:textId="7979B1ED" w:rsidR="00B11B39" w:rsidRDefault="00C30E26" w:rsidP="00DA4AF1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>Entry fee:</w:t>
      </w:r>
      <w:r>
        <w:rPr>
          <w:sz w:val="24"/>
          <w:szCs w:val="24"/>
        </w:rPr>
        <w:tab/>
        <w:t xml:space="preserve"> </w:t>
      </w:r>
      <w:r w:rsidRPr="00B11B39">
        <w:rPr>
          <w:b/>
          <w:bCs/>
          <w:sz w:val="24"/>
          <w:szCs w:val="24"/>
        </w:rPr>
        <w:t>€</w:t>
      </w:r>
      <w:r w:rsidR="00B11B39" w:rsidRPr="00B11B39">
        <w:rPr>
          <w:b/>
          <w:bCs/>
          <w:sz w:val="24"/>
          <w:szCs w:val="24"/>
        </w:rPr>
        <w:t>5</w:t>
      </w:r>
      <w:r w:rsidR="0093443A">
        <w:rPr>
          <w:b/>
          <w:bCs/>
          <w:sz w:val="24"/>
          <w:szCs w:val="24"/>
        </w:rPr>
        <w:t>5</w:t>
      </w:r>
      <w:r w:rsidR="00FE5D4B" w:rsidRPr="00B11B39">
        <w:rPr>
          <w:b/>
          <w:bCs/>
          <w:sz w:val="24"/>
          <w:szCs w:val="24"/>
        </w:rPr>
        <w:t>0</w:t>
      </w:r>
      <w:r w:rsidRPr="00B11B39">
        <w:rPr>
          <w:b/>
          <w:bCs/>
          <w:sz w:val="24"/>
          <w:szCs w:val="24"/>
        </w:rPr>
        <w:t>,-</w:t>
      </w:r>
      <w:r w:rsidR="00FE5D4B">
        <w:rPr>
          <w:sz w:val="24"/>
          <w:szCs w:val="24"/>
        </w:rPr>
        <w:t xml:space="preserve"> </w:t>
      </w:r>
    </w:p>
    <w:p w14:paraId="42E6155C" w14:textId="7C9901D1" w:rsidR="00B11B39" w:rsidRDefault="00FE5D4B" w:rsidP="00B11B39">
      <w:pPr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A digital map </w:t>
      </w:r>
      <w:r w:rsidR="00C30E26">
        <w:rPr>
          <w:sz w:val="24"/>
          <w:szCs w:val="24"/>
        </w:rPr>
        <w:t>with PZ</w:t>
      </w:r>
      <w:r>
        <w:rPr>
          <w:sz w:val="24"/>
          <w:szCs w:val="24"/>
        </w:rPr>
        <w:t>’</w:t>
      </w:r>
      <w:r w:rsidR="00C30E26">
        <w:rPr>
          <w:sz w:val="24"/>
          <w:szCs w:val="24"/>
        </w:rPr>
        <w:t>s and other competition data</w:t>
      </w:r>
      <w:r>
        <w:rPr>
          <w:sz w:val="24"/>
          <w:szCs w:val="24"/>
        </w:rPr>
        <w:t xml:space="preserve"> will be provided</w:t>
      </w:r>
      <w:r w:rsidR="00C30E26">
        <w:rPr>
          <w:sz w:val="24"/>
          <w:szCs w:val="24"/>
        </w:rPr>
        <w:t xml:space="preserve">. </w:t>
      </w:r>
      <w:r w:rsidR="00B11B39">
        <w:rPr>
          <w:sz w:val="24"/>
          <w:szCs w:val="24"/>
        </w:rPr>
        <w:t>The entry fee includes meteo</w:t>
      </w:r>
      <w:r w:rsidR="008F20C7">
        <w:rPr>
          <w:sz w:val="24"/>
          <w:szCs w:val="24"/>
        </w:rPr>
        <w:t>rological a</w:t>
      </w:r>
      <w:r w:rsidR="00B11B39">
        <w:rPr>
          <w:sz w:val="24"/>
          <w:szCs w:val="24"/>
        </w:rPr>
        <w:t xml:space="preserve">nd windsond information before each flight. </w:t>
      </w:r>
    </w:p>
    <w:p w14:paraId="5FBE87E2" w14:textId="77777777" w:rsidR="00B71C3E" w:rsidRDefault="00B71C3E" w:rsidP="00B11B39">
      <w:pPr>
        <w:ind w:left="2160"/>
        <w:rPr>
          <w:sz w:val="24"/>
          <w:szCs w:val="24"/>
        </w:rPr>
      </w:pPr>
    </w:p>
    <w:p w14:paraId="7814C4E3" w14:textId="2756CD16" w:rsidR="00B11B39" w:rsidRDefault="00B71C3E" w:rsidP="00B71C3E">
      <w:pPr>
        <w:ind w:left="2160"/>
        <w:rPr>
          <w:sz w:val="24"/>
          <w:szCs w:val="24"/>
        </w:rPr>
      </w:pPr>
      <w:r w:rsidRPr="00B71C3E">
        <w:rPr>
          <w:sz w:val="24"/>
          <w:szCs w:val="24"/>
        </w:rPr>
        <w:t xml:space="preserve">You will only receive a refund of your </w:t>
      </w:r>
      <w:r w:rsidR="00BC2FEF">
        <w:rPr>
          <w:sz w:val="24"/>
          <w:szCs w:val="24"/>
        </w:rPr>
        <w:t>entry</w:t>
      </w:r>
      <w:r w:rsidRPr="00B71C3E">
        <w:rPr>
          <w:sz w:val="24"/>
          <w:szCs w:val="24"/>
        </w:rPr>
        <w:t xml:space="preserve"> fee if you cancel your registration </w:t>
      </w:r>
      <w:r w:rsidRPr="00BC2FEF">
        <w:rPr>
          <w:b/>
          <w:bCs/>
          <w:sz w:val="24"/>
          <w:szCs w:val="24"/>
        </w:rPr>
        <w:t xml:space="preserve">before </w:t>
      </w:r>
      <w:r w:rsidR="00BC2FEF" w:rsidRPr="00BC2FEF">
        <w:rPr>
          <w:b/>
          <w:bCs/>
          <w:sz w:val="24"/>
          <w:szCs w:val="24"/>
        </w:rPr>
        <w:t>the 1</w:t>
      </w:r>
      <w:r w:rsidR="00BC2FEF" w:rsidRPr="00BC2FEF">
        <w:rPr>
          <w:b/>
          <w:bCs/>
          <w:sz w:val="24"/>
          <w:szCs w:val="24"/>
          <w:vertAlign w:val="superscript"/>
        </w:rPr>
        <w:t>st</w:t>
      </w:r>
      <w:r w:rsidR="00BC2FEF" w:rsidRPr="00BC2FEF">
        <w:rPr>
          <w:b/>
          <w:bCs/>
          <w:sz w:val="24"/>
          <w:szCs w:val="24"/>
        </w:rPr>
        <w:t xml:space="preserve"> of April</w:t>
      </w:r>
      <w:r w:rsidR="00BC2FEF">
        <w:rPr>
          <w:sz w:val="24"/>
          <w:szCs w:val="24"/>
        </w:rPr>
        <w:t>.</w:t>
      </w:r>
    </w:p>
    <w:p w14:paraId="51DB8C26" w14:textId="77777777" w:rsidR="00B71C3E" w:rsidRDefault="00B71C3E" w:rsidP="00B11B39">
      <w:pPr>
        <w:ind w:left="2160"/>
        <w:rPr>
          <w:sz w:val="24"/>
          <w:szCs w:val="24"/>
        </w:rPr>
      </w:pPr>
    </w:p>
    <w:p w14:paraId="64002D5D" w14:textId="16478C3C" w:rsidR="002E731D" w:rsidRDefault="002D7848" w:rsidP="00B11B39">
      <w:pPr>
        <w:ind w:left="2160"/>
        <w:rPr>
          <w:sz w:val="24"/>
          <w:szCs w:val="24"/>
        </w:rPr>
      </w:pPr>
      <w:r>
        <w:rPr>
          <w:sz w:val="24"/>
          <w:szCs w:val="24"/>
        </w:rPr>
        <w:t>In case you want a paper map: these</w:t>
      </w:r>
      <w:r w:rsidR="00C30E26">
        <w:rPr>
          <w:sz w:val="24"/>
          <w:szCs w:val="24"/>
        </w:rPr>
        <w:t xml:space="preserve"> can be ordered for </w:t>
      </w:r>
      <w:r>
        <w:rPr>
          <w:sz w:val="24"/>
          <w:szCs w:val="24"/>
        </w:rPr>
        <w:t>€</w:t>
      </w:r>
      <w:r w:rsidR="00C30E26">
        <w:rPr>
          <w:sz w:val="24"/>
          <w:szCs w:val="24"/>
        </w:rPr>
        <w:t>25,</w:t>
      </w:r>
      <w:r>
        <w:rPr>
          <w:sz w:val="24"/>
          <w:szCs w:val="24"/>
        </w:rPr>
        <w:t>-</w:t>
      </w:r>
      <w:r w:rsidR="00C30E26">
        <w:rPr>
          <w:sz w:val="24"/>
          <w:szCs w:val="24"/>
        </w:rPr>
        <w:t xml:space="preserve"> per map.</w:t>
      </w:r>
      <w:r w:rsidR="00632F7A">
        <w:rPr>
          <w:sz w:val="24"/>
          <w:szCs w:val="24"/>
        </w:rPr>
        <w:t xml:space="preserve"> </w:t>
      </w:r>
      <w:r w:rsidR="00FE208C">
        <w:rPr>
          <w:sz w:val="24"/>
          <w:szCs w:val="24"/>
        </w:rPr>
        <w:t>Disclaimer: Although the maps will be printed as accurate as possible, there is no</w:t>
      </w:r>
      <w:r w:rsidR="00632F7A">
        <w:rPr>
          <w:sz w:val="24"/>
          <w:szCs w:val="24"/>
        </w:rPr>
        <w:t xml:space="preserve"> guarantee</w:t>
      </w:r>
      <w:r w:rsidR="00FE208C">
        <w:rPr>
          <w:sz w:val="24"/>
          <w:szCs w:val="24"/>
        </w:rPr>
        <w:t xml:space="preserve"> that</w:t>
      </w:r>
      <w:r w:rsidR="00632F7A">
        <w:rPr>
          <w:sz w:val="24"/>
          <w:szCs w:val="24"/>
        </w:rPr>
        <w:t xml:space="preserve"> the map has the </w:t>
      </w:r>
      <w:r w:rsidR="00FE208C">
        <w:rPr>
          <w:sz w:val="24"/>
          <w:szCs w:val="24"/>
        </w:rPr>
        <w:t xml:space="preserve">exact and </w:t>
      </w:r>
      <w:r w:rsidR="00632F7A">
        <w:rPr>
          <w:sz w:val="24"/>
          <w:szCs w:val="24"/>
        </w:rPr>
        <w:t xml:space="preserve">correct scale and/or proportions. </w:t>
      </w:r>
    </w:p>
    <w:p w14:paraId="75D94011" w14:textId="77777777" w:rsidR="002E731D" w:rsidRDefault="002E731D" w:rsidP="00DA4AF1">
      <w:pPr>
        <w:rPr>
          <w:sz w:val="24"/>
          <w:szCs w:val="24"/>
        </w:rPr>
      </w:pPr>
    </w:p>
    <w:p w14:paraId="2A7BD2F9" w14:textId="1B38281A" w:rsidR="002E731D" w:rsidRDefault="002E731D">
      <w:pPr>
        <w:ind w:left="708"/>
        <w:rPr>
          <w:sz w:val="24"/>
          <w:szCs w:val="24"/>
        </w:rPr>
      </w:pPr>
    </w:p>
    <w:p w14:paraId="6B596B9A" w14:textId="77777777" w:rsidR="002E731D" w:rsidRDefault="002E731D">
      <w:pPr>
        <w:ind w:left="2124" w:hanging="2124"/>
        <w:rPr>
          <w:sz w:val="24"/>
          <w:szCs w:val="24"/>
        </w:rPr>
      </w:pPr>
    </w:p>
    <w:p w14:paraId="3B245AAF" w14:textId="77777777" w:rsidR="00DA4AF1" w:rsidRDefault="00DA4AF1" w:rsidP="00B67361">
      <w:pPr>
        <w:ind w:left="720" w:hanging="720"/>
        <w:rPr>
          <w:sz w:val="24"/>
          <w:szCs w:val="24"/>
        </w:rPr>
      </w:pPr>
    </w:p>
    <w:p w14:paraId="30A76A7C" w14:textId="77777777" w:rsidR="00DA4AF1" w:rsidRDefault="00DA4AF1" w:rsidP="00B67361">
      <w:pPr>
        <w:ind w:left="720" w:hanging="720"/>
        <w:rPr>
          <w:sz w:val="24"/>
          <w:szCs w:val="24"/>
        </w:rPr>
      </w:pPr>
    </w:p>
    <w:p w14:paraId="1AF76864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7D2E60A4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31B8D3BB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759D649D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0BE0787F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3E71A926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388CA6DE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667C952E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7FE32CE5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75CD11A1" w14:textId="77777777" w:rsidR="00B11B39" w:rsidRDefault="00B11B39" w:rsidP="00B67361">
      <w:pPr>
        <w:ind w:left="720" w:hanging="720"/>
        <w:rPr>
          <w:sz w:val="24"/>
          <w:szCs w:val="24"/>
        </w:rPr>
      </w:pPr>
    </w:p>
    <w:p w14:paraId="63B8F60A" w14:textId="343869C4" w:rsidR="002E731D" w:rsidRPr="00F00C15" w:rsidRDefault="00C30E26" w:rsidP="00C8652E">
      <w:pPr>
        <w:ind w:left="2160" w:hanging="2160"/>
        <w:rPr>
          <w:sz w:val="24"/>
          <w:szCs w:val="24"/>
        </w:rPr>
      </w:pPr>
      <w:r w:rsidRPr="00F00C15">
        <w:rPr>
          <w:sz w:val="24"/>
          <w:szCs w:val="24"/>
        </w:rPr>
        <w:t>Accommodation: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At the park you can rent several bungalow sizes and types. </w:t>
      </w:r>
      <w:r w:rsidR="00C8652E">
        <w:rPr>
          <w:sz w:val="24"/>
          <w:szCs w:val="24"/>
        </w:rPr>
        <w:t>For   i</w:t>
      </w:r>
      <w:r w:rsidR="00F00C15">
        <w:rPr>
          <w:sz w:val="24"/>
          <w:szCs w:val="24"/>
        </w:rPr>
        <w:t xml:space="preserve">nformation on prices and booking information </w:t>
      </w:r>
      <w:r w:rsidR="00C8652E">
        <w:rPr>
          <w:sz w:val="24"/>
          <w:szCs w:val="24"/>
        </w:rPr>
        <w:t xml:space="preserve">see separate form.  </w:t>
      </w:r>
    </w:p>
    <w:p w14:paraId="49C3C2C9" w14:textId="77777777" w:rsidR="002E731D" w:rsidRDefault="00C30E26">
      <w:pPr>
        <w:rPr>
          <w:rFonts w:ascii="Roboto" w:eastAsia="Roboto" w:hAnsi="Roboto" w:cs="Roboto"/>
          <w:color w:val="FFFFFF"/>
          <w:sz w:val="24"/>
          <w:szCs w:val="24"/>
        </w:rPr>
      </w:pPr>
      <w:r>
        <w:rPr>
          <w:rFonts w:ascii="Roboto" w:eastAsia="Roboto" w:hAnsi="Roboto" w:cs="Roboto"/>
          <w:color w:val="FFFFFF"/>
          <w:sz w:val="24"/>
          <w:szCs w:val="24"/>
        </w:rPr>
        <w:t>+31 26 353 77 2</w:t>
      </w:r>
    </w:p>
    <w:p w14:paraId="76147B19" w14:textId="23D41B65" w:rsidR="002E731D" w:rsidRDefault="00C30E26" w:rsidP="00AD4972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>Meals:</w:t>
      </w:r>
      <w:r>
        <w:rPr>
          <w:sz w:val="24"/>
          <w:szCs w:val="24"/>
        </w:rPr>
        <w:tab/>
      </w:r>
      <w:r w:rsidR="00C8652E">
        <w:rPr>
          <w:sz w:val="24"/>
          <w:szCs w:val="24"/>
        </w:rPr>
        <w:t>At the park you can order meals. For i</w:t>
      </w:r>
      <w:r w:rsidR="00AD4972">
        <w:rPr>
          <w:sz w:val="24"/>
          <w:szCs w:val="24"/>
        </w:rPr>
        <w:t xml:space="preserve">nformation on </w:t>
      </w:r>
      <w:r w:rsidR="007311AB">
        <w:rPr>
          <w:sz w:val="24"/>
          <w:szCs w:val="24"/>
        </w:rPr>
        <w:t xml:space="preserve">ordering </w:t>
      </w:r>
      <w:r w:rsidR="00AD4972">
        <w:rPr>
          <w:sz w:val="24"/>
          <w:szCs w:val="24"/>
        </w:rPr>
        <w:t>meals</w:t>
      </w:r>
      <w:r w:rsidR="00C8652E">
        <w:rPr>
          <w:sz w:val="24"/>
          <w:szCs w:val="24"/>
        </w:rPr>
        <w:t xml:space="preserve"> see separate form. Information on the </w:t>
      </w:r>
      <w:r w:rsidR="00AD4972">
        <w:rPr>
          <w:sz w:val="24"/>
          <w:szCs w:val="24"/>
        </w:rPr>
        <w:t xml:space="preserve">prize giving </w:t>
      </w:r>
      <w:r w:rsidR="00C8652E">
        <w:rPr>
          <w:sz w:val="24"/>
          <w:szCs w:val="24"/>
        </w:rPr>
        <w:t xml:space="preserve">lunch will follow later. </w:t>
      </w:r>
    </w:p>
    <w:p w14:paraId="0AC3655F" w14:textId="77777777" w:rsidR="002E731D" w:rsidRDefault="002E731D">
      <w:pPr>
        <w:ind w:left="2124" w:hanging="2124"/>
        <w:rPr>
          <w:sz w:val="24"/>
          <w:szCs w:val="24"/>
        </w:rPr>
      </w:pPr>
    </w:p>
    <w:p w14:paraId="0514A796" w14:textId="287017D9" w:rsidR="002E731D" w:rsidRDefault="00C30E26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>Propane:</w:t>
      </w:r>
      <w:r>
        <w:rPr>
          <w:sz w:val="24"/>
          <w:szCs w:val="24"/>
        </w:rPr>
        <w:tab/>
        <w:t xml:space="preserve">The </w:t>
      </w:r>
      <w:r w:rsidR="00140C41" w:rsidRPr="00AD4972">
        <w:rPr>
          <w:sz w:val="24"/>
          <w:szCs w:val="24"/>
        </w:rPr>
        <w:t>total</w:t>
      </w:r>
      <w:r w:rsidRPr="00AD4972">
        <w:rPr>
          <w:sz w:val="24"/>
          <w:szCs w:val="24"/>
        </w:rPr>
        <w:t xml:space="preserve"> amount</w:t>
      </w:r>
      <w:r>
        <w:rPr>
          <w:sz w:val="24"/>
          <w:szCs w:val="24"/>
        </w:rPr>
        <w:t xml:space="preserve"> </w:t>
      </w:r>
      <w:r w:rsidR="008F20C7">
        <w:rPr>
          <w:sz w:val="24"/>
          <w:szCs w:val="24"/>
        </w:rPr>
        <w:t xml:space="preserve">used </w:t>
      </w:r>
      <w:r w:rsidR="00140C41">
        <w:rPr>
          <w:sz w:val="24"/>
          <w:szCs w:val="24"/>
        </w:rPr>
        <w:t xml:space="preserve">during the competition </w:t>
      </w:r>
      <w:r>
        <w:rPr>
          <w:sz w:val="24"/>
          <w:szCs w:val="24"/>
        </w:rPr>
        <w:t xml:space="preserve">will be charged </w:t>
      </w:r>
      <w:r w:rsidR="00140C41">
        <w:rPr>
          <w:sz w:val="24"/>
          <w:szCs w:val="24"/>
        </w:rPr>
        <w:t>over all competitors</w:t>
      </w:r>
      <w:r w:rsidR="00C8652E">
        <w:rPr>
          <w:sz w:val="24"/>
          <w:szCs w:val="24"/>
        </w:rPr>
        <w:t>. The price will be</w:t>
      </w:r>
      <w:r>
        <w:rPr>
          <w:sz w:val="24"/>
          <w:szCs w:val="24"/>
        </w:rPr>
        <w:t xml:space="preserve"> </w:t>
      </w:r>
      <w:r w:rsidR="00C8652E" w:rsidRPr="00C8652E">
        <w:rPr>
          <w:sz w:val="24"/>
          <w:szCs w:val="24"/>
        </w:rPr>
        <w:t>below</w:t>
      </w:r>
      <w:r w:rsidR="008F20C7" w:rsidRPr="00C8652E">
        <w:rPr>
          <w:sz w:val="24"/>
          <w:szCs w:val="24"/>
        </w:rPr>
        <w:t xml:space="preserve"> </w:t>
      </w:r>
      <w:r w:rsidR="00140C41" w:rsidRPr="00C8652E">
        <w:rPr>
          <w:sz w:val="24"/>
          <w:szCs w:val="24"/>
        </w:rPr>
        <w:t xml:space="preserve">daily </w:t>
      </w:r>
      <w:r w:rsidR="00E34640">
        <w:rPr>
          <w:sz w:val="24"/>
          <w:szCs w:val="24"/>
        </w:rPr>
        <w:t>trade</w:t>
      </w:r>
      <w:r w:rsidRPr="00C8652E">
        <w:rPr>
          <w:sz w:val="24"/>
          <w:szCs w:val="24"/>
        </w:rPr>
        <w:t xml:space="preserve"> price</w:t>
      </w:r>
      <w:r>
        <w:rPr>
          <w:sz w:val="24"/>
          <w:szCs w:val="24"/>
        </w:rPr>
        <w:t>.</w:t>
      </w:r>
      <w:r w:rsidR="00140C41">
        <w:rPr>
          <w:sz w:val="24"/>
          <w:szCs w:val="24"/>
        </w:rPr>
        <w:t xml:space="preserve"> Price per competitor is </w:t>
      </w:r>
      <w:r w:rsidR="00651509">
        <w:rPr>
          <w:sz w:val="24"/>
          <w:szCs w:val="24"/>
        </w:rPr>
        <w:t>the</w:t>
      </w:r>
      <w:r w:rsidR="00140C41">
        <w:rPr>
          <w:sz w:val="24"/>
          <w:szCs w:val="24"/>
        </w:rPr>
        <w:t xml:space="preserve"> total amount </w:t>
      </w:r>
      <w:r w:rsidR="00B11B39">
        <w:rPr>
          <w:sz w:val="24"/>
          <w:szCs w:val="24"/>
        </w:rPr>
        <w:t xml:space="preserve">used by all competitors </w:t>
      </w:r>
      <w:r w:rsidR="00651509">
        <w:rPr>
          <w:sz w:val="24"/>
          <w:szCs w:val="24"/>
        </w:rPr>
        <w:t>divided by the</w:t>
      </w:r>
      <w:r w:rsidR="00140C41">
        <w:rPr>
          <w:sz w:val="24"/>
          <w:szCs w:val="24"/>
        </w:rPr>
        <w:t xml:space="preserve"> number of competitors refuelling. </w:t>
      </w:r>
    </w:p>
    <w:p w14:paraId="051A3AD3" w14:textId="77777777" w:rsidR="00F00C15" w:rsidRDefault="00140C41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0E6F573" w14:textId="5EB21094" w:rsidR="00140C41" w:rsidRDefault="00140C41" w:rsidP="00F00C15">
      <w:pPr>
        <w:ind w:left="2124"/>
        <w:rPr>
          <w:sz w:val="24"/>
          <w:szCs w:val="24"/>
        </w:rPr>
      </w:pPr>
      <w:r>
        <w:rPr>
          <w:sz w:val="24"/>
          <w:szCs w:val="24"/>
        </w:rPr>
        <w:t xml:space="preserve">We will ask a deposit of € </w:t>
      </w:r>
      <w:r w:rsidR="00B11B39">
        <w:rPr>
          <w:sz w:val="24"/>
          <w:szCs w:val="24"/>
        </w:rPr>
        <w:t>20</w:t>
      </w:r>
      <w:r>
        <w:rPr>
          <w:sz w:val="24"/>
          <w:szCs w:val="24"/>
        </w:rPr>
        <w:t xml:space="preserve">0,- per competitor. </w:t>
      </w:r>
      <w:r w:rsidR="00AD4972">
        <w:rPr>
          <w:sz w:val="24"/>
          <w:szCs w:val="24"/>
        </w:rPr>
        <w:t xml:space="preserve">This should be transferred to the DBCC </w:t>
      </w:r>
      <w:r w:rsidR="00AD4972" w:rsidRPr="00F00C15">
        <w:rPr>
          <w:b/>
          <w:bCs/>
          <w:sz w:val="24"/>
          <w:szCs w:val="24"/>
        </w:rPr>
        <w:t xml:space="preserve">before the </w:t>
      </w:r>
      <w:r w:rsidR="00F00C15" w:rsidRPr="00F00C15">
        <w:rPr>
          <w:b/>
          <w:bCs/>
          <w:sz w:val="24"/>
          <w:szCs w:val="24"/>
        </w:rPr>
        <w:t>check</w:t>
      </w:r>
      <w:r w:rsidR="00F00C15">
        <w:rPr>
          <w:b/>
          <w:bCs/>
          <w:sz w:val="24"/>
          <w:szCs w:val="24"/>
        </w:rPr>
        <w:t>-</w:t>
      </w:r>
      <w:r w:rsidR="00F00C15" w:rsidRPr="00F00C15">
        <w:rPr>
          <w:b/>
          <w:bCs/>
          <w:sz w:val="24"/>
          <w:szCs w:val="24"/>
        </w:rPr>
        <w:t>in</w:t>
      </w:r>
      <w:r w:rsidR="00AD4972">
        <w:rPr>
          <w:sz w:val="24"/>
          <w:szCs w:val="24"/>
        </w:rPr>
        <w:t xml:space="preserve">. </w:t>
      </w:r>
    </w:p>
    <w:p w14:paraId="046DD035" w14:textId="77777777" w:rsidR="002E731D" w:rsidRDefault="002E731D">
      <w:pPr>
        <w:rPr>
          <w:sz w:val="24"/>
          <w:szCs w:val="24"/>
        </w:rPr>
      </w:pPr>
    </w:p>
    <w:p w14:paraId="03D922E7" w14:textId="77777777" w:rsidR="002E731D" w:rsidRDefault="00C30E26">
      <w:pPr>
        <w:rPr>
          <w:sz w:val="24"/>
          <w:szCs w:val="24"/>
        </w:rPr>
      </w:pPr>
      <w:r>
        <w:rPr>
          <w:sz w:val="24"/>
          <w:szCs w:val="24"/>
        </w:rPr>
        <w:t>Insurance: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According European regulations.</w:t>
      </w:r>
    </w:p>
    <w:p w14:paraId="3C1C9A63" w14:textId="77777777" w:rsidR="002E731D" w:rsidRDefault="002E731D">
      <w:pPr>
        <w:rPr>
          <w:sz w:val="24"/>
          <w:szCs w:val="24"/>
        </w:rPr>
      </w:pPr>
    </w:p>
    <w:p w14:paraId="305B90B9" w14:textId="77777777" w:rsidR="002E731D" w:rsidRDefault="00C30E26">
      <w:pPr>
        <w:rPr>
          <w:sz w:val="24"/>
          <w:szCs w:val="24"/>
        </w:rPr>
      </w:pPr>
      <w:r>
        <w:rPr>
          <w:sz w:val="24"/>
          <w:szCs w:val="24"/>
        </w:rPr>
        <w:t>Entry form: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Can be sent to:</w:t>
      </w:r>
    </w:p>
    <w:p w14:paraId="43CBCAFF" w14:textId="77777777" w:rsidR="002E731D" w:rsidRDefault="00C30E26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Dutch Balloon Competition Club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De Gheynstraat 10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6717 RG EDE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hyperlink r:id="rId9">
        <w:r>
          <w:rPr>
            <w:color w:val="0000FF"/>
            <w:sz w:val="24"/>
            <w:szCs w:val="24"/>
            <w:u w:val="single"/>
          </w:rPr>
          <w:t>info@dbcc.nl</w:t>
        </w:r>
      </w:hyperlink>
      <w:r>
        <w:rPr>
          <w:sz w:val="24"/>
          <w:szCs w:val="24"/>
        </w:rPr>
        <w:br/>
      </w:r>
    </w:p>
    <w:p w14:paraId="7C375E8B" w14:textId="7A9733EB" w:rsidR="002E731D" w:rsidRDefault="00C30E26">
      <w:pPr>
        <w:ind w:left="2160"/>
        <w:rPr>
          <w:sz w:val="24"/>
          <w:szCs w:val="24"/>
        </w:rPr>
      </w:pPr>
      <w:r>
        <w:rPr>
          <w:b/>
          <w:sz w:val="24"/>
          <w:szCs w:val="24"/>
        </w:rPr>
        <w:t xml:space="preserve">Entry is valid after receiving </w:t>
      </w:r>
      <w:r w:rsidR="00140C41">
        <w:rPr>
          <w:b/>
          <w:sz w:val="24"/>
          <w:szCs w:val="24"/>
        </w:rPr>
        <w:t xml:space="preserve">the </w:t>
      </w:r>
      <w:r>
        <w:rPr>
          <w:b/>
          <w:sz w:val="24"/>
          <w:szCs w:val="24"/>
        </w:rPr>
        <w:t xml:space="preserve">entry fee before </w:t>
      </w:r>
      <w:r w:rsidR="00BC2FEF">
        <w:rPr>
          <w:b/>
          <w:sz w:val="24"/>
          <w:szCs w:val="24"/>
        </w:rPr>
        <w:t xml:space="preserve">the </w:t>
      </w:r>
      <w:r>
        <w:rPr>
          <w:b/>
          <w:sz w:val="24"/>
          <w:szCs w:val="24"/>
        </w:rPr>
        <w:t>final entry closing date</w:t>
      </w:r>
      <w:r w:rsidR="00140C4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1</w:t>
      </w:r>
      <w:r w:rsidR="00140C41" w:rsidRPr="00140C41">
        <w:rPr>
          <w:b/>
          <w:sz w:val="24"/>
          <w:szCs w:val="24"/>
          <w:vertAlign w:val="superscript"/>
        </w:rPr>
        <w:t>st</w:t>
      </w:r>
      <w:r w:rsidR="00140C41">
        <w:rPr>
          <w:b/>
          <w:sz w:val="24"/>
          <w:szCs w:val="24"/>
        </w:rPr>
        <w:t xml:space="preserve"> </w:t>
      </w:r>
      <w:r w:rsidR="00B11B39">
        <w:rPr>
          <w:b/>
          <w:sz w:val="24"/>
          <w:szCs w:val="24"/>
        </w:rPr>
        <w:t>of April</w:t>
      </w:r>
      <w:r>
        <w:rPr>
          <w:b/>
          <w:sz w:val="24"/>
          <w:szCs w:val="24"/>
        </w:rPr>
        <w:t xml:space="preserve"> 20</w:t>
      </w:r>
      <w:r w:rsidR="00140C41">
        <w:rPr>
          <w:b/>
          <w:sz w:val="24"/>
          <w:szCs w:val="24"/>
        </w:rPr>
        <w:t>2</w:t>
      </w:r>
      <w:r w:rsidR="00B11B3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</w:t>
      </w:r>
    </w:p>
    <w:p w14:paraId="7332E664" w14:textId="77777777" w:rsidR="002E731D" w:rsidRPr="00FE208C" w:rsidRDefault="00C30E26" w:rsidP="00B11B39">
      <w:pPr>
        <w:ind w:left="2124" w:firstLine="36"/>
        <w:rPr>
          <w:sz w:val="24"/>
          <w:szCs w:val="24"/>
          <w:lang w:val="es-ES"/>
        </w:rPr>
      </w:pPr>
      <w:r w:rsidRPr="00FE208C">
        <w:rPr>
          <w:sz w:val="24"/>
          <w:szCs w:val="24"/>
          <w:lang w:val="es-ES"/>
        </w:rPr>
        <w:t>IBAN NL17 RABO 0382 2457 09</w:t>
      </w:r>
    </w:p>
    <w:p w14:paraId="02BD79C0" w14:textId="77777777" w:rsidR="002E731D" w:rsidRPr="00FE208C" w:rsidRDefault="00C30E26" w:rsidP="00B11B39">
      <w:pPr>
        <w:ind w:left="2124" w:firstLine="36"/>
        <w:rPr>
          <w:sz w:val="24"/>
          <w:szCs w:val="24"/>
          <w:lang w:val="es-ES"/>
        </w:rPr>
      </w:pPr>
      <w:r w:rsidRPr="00FE208C">
        <w:rPr>
          <w:sz w:val="24"/>
          <w:szCs w:val="24"/>
          <w:lang w:val="es-ES"/>
        </w:rPr>
        <w:t>BIC code: RABONL2U</w:t>
      </w:r>
    </w:p>
    <w:p w14:paraId="39F4721F" w14:textId="0D28E08E" w:rsidR="002E731D" w:rsidRDefault="00C30E26">
      <w:pPr>
        <w:rPr>
          <w:sz w:val="24"/>
          <w:szCs w:val="24"/>
        </w:rPr>
      </w:pPr>
      <w:r w:rsidRPr="00FE208C">
        <w:rPr>
          <w:sz w:val="24"/>
          <w:szCs w:val="24"/>
          <w:lang w:val="es-ES"/>
        </w:rPr>
        <w:tab/>
      </w:r>
      <w:r w:rsidRPr="00FE208C">
        <w:rPr>
          <w:sz w:val="24"/>
          <w:szCs w:val="24"/>
          <w:lang w:val="es-ES"/>
        </w:rPr>
        <w:tab/>
      </w:r>
      <w:r w:rsidR="00B11B39">
        <w:rPr>
          <w:sz w:val="24"/>
          <w:szCs w:val="24"/>
          <w:lang w:val="es-ES"/>
        </w:rPr>
        <w:tab/>
      </w:r>
      <w:r>
        <w:rPr>
          <w:sz w:val="24"/>
          <w:szCs w:val="24"/>
        </w:rPr>
        <w:t>Attn.  Dutch Balloon Competition Club.</w:t>
      </w:r>
    </w:p>
    <w:p w14:paraId="71CAF204" w14:textId="77777777" w:rsidR="002E731D" w:rsidRDefault="002E731D">
      <w:pPr>
        <w:rPr>
          <w:sz w:val="24"/>
          <w:szCs w:val="24"/>
        </w:rPr>
      </w:pPr>
    </w:p>
    <w:p w14:paraId="39E9B042" w14:textId="77777777" w:rsidR="007311AB" w:rsidRDefault="007311AB">
      <w:pPr>
        <w:rPr>
          <w:sz w:val="24"/>
          <w:szCs w:val="24"/>
        </w:rPr>
      </w:pPr>
    </w:p>
    <w:p w14:paraId="285EFA72" w14:textId="2DEB50A7" w:rsidR="00140C41" w:rsidRDefault="00C30E26">
      <w:pPr>
        <w:rPr>
          <w:sz w:val="24"/>
          <w:szCs w:val="24"/>
        </w:rPr>
      </w:pPr>
      <w:r>
        <w:rPr>
          <w:sz w:val="24"/>
          <w:szCs w:val="24"/>
        </w:rPr>
        <w:t>More INFO will be published on the website:</w:t>
      </w:r>
    </w:p>
    <w:p w14:paraId="2ED17593" w14:textId="7C77D014" w:rsidR="002E731D" w:rsidRPr="00B11B39" w:rsidRDefault="00B11B39" w:rsidP="00B11B39">
      <w:pPr>
        <w:rPr>
          <w:sz w:val="24"/>
          <w:szCs w:val="24"/>
        </w:rPr>
      </w:pPr>
      <w:hyperlink r:id="rId10" w:history="1">
        <w:r w:rsidRPr="00B11B39">
          <w:rPr>
            <w:rStyle w:val="Hyperlink"/>
            <w:sz w:val="24"/>
            <w:szCs w:val="24"/>
          </w:rPr>
          <w:t>https://watchmefly.net/events/event.php?e=dutchtrophy2025</w:t>
        </w:r>
      </w:hyperlink>
    </w:p>
    <w:p w14:paraId="44E61AEB" w14:textId="77777777" w:rsidR="00B11B39" w:rsidRDefault="00B11B39" w:rsidP="00B11B39">
      <w:pPr>
        <w:rPr>
          <w:sz w:val="24"/>
          <w:szCs w:val="24"/>
        </w:rPr>
      </w:pPr>
    </w:p>
    <w:sectPr w:rsidR="00B11B39">
      <w:headerReference w:type="default" r:id="rId11"/>
      <w:pgSz w:w="11906" w:h="16838"/>
      <w:pgMar w:top="981" w:right="1417" w:bottom="79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C43D" w14:textId="77777777" w:rsidR="00BC0A93" w:rsidRDefault="00BC0A93" w:rsidP="00B11B39">
      <w:r>
        <w:separator/>
      </w:r>
    </w:p>
  </w:endnote>
  <w:endnote w:type="continuationSeparator" w:id="0">
    <w:p w14:paraId="4564D642" w14:textId="77777777" w:rsidR="00BC0A93" w:rsidRDefault="00BC0A93" w:rsidP="00B1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06CEA" w14:textId="77777777" w:rsidR="00BC0A93" w:rsidRDefault="00BC0A93" w:rsidP="00B11B39">
      <w:r>
        <w:separator/>
      </w:r>
    </w:p>
  </w:footnote>
  <w:footnote w:type="continuationSeparator" w:id="0">
    <w:p w14:paraId="03BE3B53" w14:textId="77777777" w:rsidR="00BC0A93" w:rsidRDefault="00BC0A93" w:rsidP="00B11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7B3E" w14:textId="262F9AA0" w:rsidR="00B11B39" w:rsidRDefault="00B11B39">
    <w:pPr>
      <w:pStyle w:val="Koptekst"/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F9D585B" wp14:editId="5C775FD0">
          <wp:simplePos x="0" y="0"/>
          <wp:positionH relativeFrom="column">
            <wp:posOffset>17357</wp:posOffset>
          </wp:positionH>
          <wp:positionV relativeFrom="paragraph">
            <wp:posOffset>-110490</wp:posOffset>
          </wp:positionV>
          <wp:extent cx="878840" cy="1496060"/>
          <wp:effectExtent l="0" t="0" r="0" b="2540"/>
          <wp:wrapThrough wrapText="bothSides">
            <wp:wrapPolygon edited="0">
              <wp:start x="0" y="0"/>
              <wp:lineTo x="0" y="21453"/>
              <wp:lineTo x="21225" y="21453"/>
              <wp:lineTo x="21225" y="0"/>
              <wp:lineTo x="0" y="0"/>
            </wp:wrapPolygon>
          </wp:wrapThrough>
          <wp:docPr id="4" name="image6.jpg" descr="A logo of a hot air ballo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6.jpg" descr="A logo of a hot air balloon&#10;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77" t="18003" r="25361" b="22943"/>
                  <a:stretch>
                    <a:fillRect/>
                  </a:stretch>
                </pic:blipFill>
                <pic:spPr>
                  <a:xfrm>
                    <a:off x="0" y="0"/>
                    <a:ext cx="878840" cy="1496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EFABE32" wp14:editId="2813E1EE">
          <wp:simplePos x="0" y="0"/>
          <wp:positionH relativeFrom="column">
            <wp:posOffset>1326091</wp:posOffset>
          </wp:positionH>
          <wp:positionV relativeFrom="paragraph">
            <wp:posOffset>160020</wp:posOffset>
          </wp:positionV>
          <wp:extent cx="2966085" cy="821055"/>
          <wp:effectExtent l="0" t="0" r="0" b="0"/>
          <wp:wrapThrough wrapText="bothSides">
            <wp:wrapPolygon edited="0">
              <wp:start x="2312" y="334"/>
              <wp:lineTo x="1850" y="1336"/>
              <wp:lineTo x="462" y="5346"/>
              <wp:lineTo x="185" y="11694"/>
              <wp:lineTo x="832" y="17039"/>
              <wp:lineTo x="832" y="17374"/>
              <wp:lineTo x="2035" y="20381"/>
              <wp:lineTo x="2220" y="21049"/>
              <wp:lineTo x="3977" y="21049"/>
              <wp:lineTo x="10173" y="20381"/>
              <wp:lineTo x="21364" y="18376"/>
              <wp:lineTo x="21364" y="10023"/>
              <wp:lineTo x="21087" y="8353"/>
              <wp:lineTo x="20254" y="6348"/>
              <wp:lineTo x="21457" y="6348"/>
              <wp:lineTo x="20994" y="2339"/>
              <wp:lineTo x="3977" y="334"/>
              <wp:lineTo x="2312" y="334"/>
            </wp:wrapPolygon>
          </wp:wrapThrough>
          <wp:docPr id="2135770768" name="Picture 1" descr="Kavégas - Al meer dan 40 jaar uw betrouwbare gasleveranc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végas - Al meer dan 40 jaar uw betrouwbare gasleveranci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6085" cy="82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0" locked="0" layoutInCell="1" hidden="0" allowOverlap="1" wp14:anchorId="65065AA7" wp14:editId="12B2B2D1">
          <wp:simplePos x="0" y="0"/>
          <wp:positionH relativeFrom="margin">
            <wp:posOffset>4625975</wp:posOffset>
          </wp:positionH>
          <wp:positionV relativeFrom="paragraph">
            <wp:posOffset>-114088</wp:posOffset>
          </wp:positionV>
          <wp:extent cx="1428115" cy="1428115"/>
          <wp:effectExtent l="0" t="0" r="0" b="0"/>
          <wp:wrapSquare wrapText="bothSides" distT="0" distB="0" distL="0" distR="0"/>
          <wp:docPr id="3" name="image5.jpg" descr="A logo with a crown and hot air balloon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5.jpg" descr="A logo with a crown and hot air balloons&#10;&#10;Description automatically generated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115" cy="1428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rPr>
        <w:noProof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1D"/>
    <w:rsid w:val="00140C41"/>
    <w:rsid w:val="001C48D8"/>
    <w:rsid w:val="002221C2"/>
    <w:rsid w:val="00273E0F"/>
    <w:rsid w:val="002D7848"/>
    <w:rsid w:val="002E731D"/>
    <w:rsid w:val="00347D91"/>
    <w:rsid w:val="00374E23"/>
    <w:rsid w:val="00485579"/>
    <w:rsid w:val="00583DF0"/>
    <w:rsid w:val="00632F7A"/>
    <w:rsid w:val="00651509"/>
    <w:rsid w:val="006658C6"/>
    <w:rsid w:val="006C2DA1"/>
    <w:rsid w:val="0071043E"/>
    <w:rsid w:val="007311AB"/>
    <w:rsid w:val="007517A5"/>
    <w:rsid w:val="00751DC1"/>
    <w:rsid w:val="007B2F55"/>
    <w:rsid w:val="00814DD0"/>
    <w:rsid w:val="008450B0"/>
    <w:rsid w:val="008F20C7"/>
    <w:rsid w:val="0093443A"/>
    <w:rsid w:val="00A64824"/>
    <w:rsid w:val="00A934D1"/>
    <w:rsid w:val="00AD4972"/>
    <w:rsid w:val="00B11B39"/>
    <w:rsid w:val="00B65655"/>
    <w:rsid w:val="00B67361"/>
    <w:rsid w:val="00B71C3E"/>
    <w:rsid w:val="00BC0A93"/>
    <w:rsid w:val="00BC2FEF"/>
    <w:rsid w:val="00C30E26"/>
    <w:rsid w:val="00C8652E"/>
    <w:rsid w:val="00DA4AF1"/>
    <w:rsid w:val="00E34640"/>
    <w:rsid w:val="00F00C15"/>
    <w:rsid w:val="00FE20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9954"/>
  <w15:docId w15:val="{296805B6-0904-446D-9915-200C8AED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Standaardalinea-lettertype"/>
    <w:uiPriority w:val="99"/>
    <w:unhideWhenUsed/>
    <w:rsid w:val="00140C4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0C4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C48D8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11B3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11B39"/>
  </w:style>
  <w:style w:type="paragraph" w:styleId="Voettekst">
    <w:name w:val="footer"/>
    <w:basedOn w:val="Standaard"/>
    <w:link w:val="VoettekstChar"/>
    <w:uiPriority w:val="99"/>
    <w:unhideWhenUsed/>
    <w:rsid w:val="00B11B3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11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3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478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6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87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ndal.nl/parken/orveltermark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atchmefly.net/events/event.php?e=dutchtrophy2025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dbcc.n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1-02T10:37:18.5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 61 18055 0 0,'-14'-14'392'0'0,"1"2"88"0"0,6-6 8 0 0,0 8 24 0 0,-1 3-408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427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Erwin Pellegrom</dc:creator>
  <cp:lastModifiedBy>Erwin Pellegrom</cp:lastModifiedBy>
  <cp:revision>12</cp:revision>
  <cp:lastPrinted>2023-01-02T22:43:00Z</cp:lastPrinted>
  <dcterms:created xsi:type="dcterms:W3CDTF">2023-01-02T22:43:00Z</dcterms:created>
  <dcterms:modified xsi:type="dcterms:W3CDTF">2025-01-12T11:13:00Z</dcterms:modified>
</cp:coreProperties>
</file>